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811" w:rsidRDefault="00327811" w:rsidP="00327811">
      <w:pPr>
        <w:spacing w:line="276" w:lineRule="auto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Дата 21.05.2020</w:t>
      </w:r>
    </w:p>
    <w:p w:rsidR="00327811" w:rsidRDefault="00327811" w:rsidP="00327811">
      <w:pPr>
        <w:suppressAutoHyphens/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ar-SA"/>
        </w:rPr>
      </w:pPr>
      <w:r>
        <w:rPr>
          <w:rFonts w:ascii="PT Astra Serif" w:eastAsia="Times New Roman" w:hAnsi="PT Astra Serif"/>
          <w:b/>
          <w:sz w:val="28"/>
          <w:szCs w:val="28"/>
          <w:lang w:eastAsia="ar-SA"/>
        </w:rPr>
        <w:t xml:space="preserve">Дисциплина </w:t>
      </w:r>
      <w:r>
        <w:rPr>
          <w:rFonts w:ascii="Times New Roman" w:eastAsiaTheme="minorHAnsi" w:hAnsi="Times New Roman"/>
          <w:b/>
          <w:sz w:val="28"/>
          <w:szCs w:val="28"/>
        </w:rPr>
        <w:t xml:space="preserve"> Информатика</w:t>
      </w:r>
    </w:p>
    <w:p w:rsidR="00327811" w:rsidRDefault="00327811" w:rsidP="00327811">
      <w:pPr>
        <w:spacing w:after="200" w:line="276" w:lineRule="auto"/>
        <w:rPr>
          <w:rFonts w:ascii="PT Astra Serif" w:eastAsia="Times New Roman" w:hAnsi="PT Astra Serif"/>
          <w:b/>
          <w:sz w:val="28"/>
          <w:szCs w:val="28"/>
          <w:lang w:eastAsia="ar-SA"/>
        </w:rPr>
      </w:pPr>
      <w:r>
        <w:rPr>
          <w:rFonts w:ascii="PT Astra Serif" w:eastAsia="Times New Roman" w:hAnsi="PT Astra Serif"/>
          <w:b/>
          <w:sz w:val="28"/>
          <w:szCs w:val="28"/>
          <w:lang w:eastAsia="ar-SA"/>
        </w:rPr>
        <w:t xml:space="preserve">Преподаватель    Гурьянова Светлана Юрьевна  </w:t>
      </w:r>
    </w:p>
    <w:p w:rsidR="00327811" w:rsidRDefault="00327811" w:rsidP="00327811">
      <w:pPr>
        <w:spacing w:after="200" w:line="276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sz w:val="28"/>
          <w:szCs w:val="28"/>
          <w:lang w:eastAsia="ar-SA"/>
        </w:rPr>
        <w:t>Эл.почта __gurjanovasvet1@yandex.ru</w:t>
      </w:r>
    </w:p>
    <w:p w:rsidR="00327811" w:rsidRDefault="00327811" w:rsidP="00327811">
      <w:pPr>
        <w:suppressAutoHyphens/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ar-SA"/>
        </w:rPr>
      </w:pPr>
      <w:r>
        <w:rPr>
          <w:rFonts w:ascii="PT Astra Serif" w:eastAsia="Times New Roman" w:hAnsi="PT Astra Serif"/>
          <w:b/>
          <w:sz w:val="28"/>
          <w:szCs w:val="28"/>
          <w:lang w:eastAsia="ar-SA"/>
        </w:rPr>
        <w:t>Группа _ПСО-11__________</w:t>
      </w:r>
    </w:p>
    <w:p w:rsidR="00327811" w:rsidRDefault="00327811" w:rsidP="00327811">
      <w:pPr>
        <w:suppressAutoHyphens/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ar-SA"/>
        </w:rPr>
      </w:pPr>
      <w:r>
        <w:rPr>
          <w:rFonts w:ascii="PT Astra Serif" w:eastAsia="Times New Roman" w:hAnsi="PT Astra Serif"/>
          <w:b/>
          <w:sz w:val="28"/>
          <w:szCs w:val="28"/>
          <w:lang w:eastAsia="ar-SA"/>
        </w:rPr>
        <w:t>Срок сдачи ___до 23.05.2020____</w:t>
      </w:r>
    </w:p>
    <w:p w:rsidR="00327811" w:rsidRDefault="00327811" w:rsidP="00327811">
      <w:pPr>
        <w:suppressAutoHyphens/>
        <w:spacing w:after="0" w:line="240" w:lineRule="auto"/>
        <w:rPr>
          <w:rFonts w:ascii="PT Astra Serif" w:eastAsia="Times New Roman" w:hAnsi="PT Astra Serif"/>
          <w:b/>
          <w:sz w:val="28"/>
          <w:szCs w:val="28"/>
          <w:lang w:eastAsia="ar-SA"/>
        </w:rPr>
      </w:pPr>
    </w:p>
    <w:p w:rsidR="00327811" w:rsidRDefault="00327811" w:rsidP="003278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Практическое занятие  № 1</w:t>
      </w:r>
    </w:p>
    <w:p w:rsidR="00327811" w:rsidRDefault="00327811" w:rsidP="003278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Тема: ОРГАНИЗАЦИЯ РАСЧЕТОВ В ТАБЛИЧНОМ   ПРОЦЕССОРЕ MS EXCEL</w:t>
      </w:r>
    </w:p>
    <w:p w:rsidR="00327811" w:rsidRDefault="00327811" w:rsidP="00327811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Цель занятия. </w:t>
      </w:r>
      <w:r>
        <w:rPr>
          <w:rFonts w:ascii="Times New Roman" w:eastAsia="Times New Roman" w:hAnsi="Times New Roman"/>
          <w:sz w:val="24"/>
          <w:szCs w:val="24"/>
        </w:rPr>
        <w:t>Изучение информационной технологии организации расчетов в таблицах MS Excel.</w:t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b/>
          <w:bCs/>
          <w:sz w:val="24"/>
          <w:szCs w:val="24"/>
        </w:rPr>
        <w:t>Задание 1. Создать таблицу подсчета котировок курса доллара.</w:t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327811" w:rsidRDefault="00327811" w:rsidP="0032781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Порядок работы</w:t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327811" w:rsidRDefault="00327811" w:rsidP="00327811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Исходные данные для задания </w:t>
      </w:r>
      <w:r>
        <w:rPr>
          <w:rFonts w:ascii="Times New Roman" w:eastAsia="Times New Roman" w:hAnsi="Times New Roman"/>
          <w:i/>
          <w:iCs/>
          <w:sz w:val="24"/>
          <w:szCs w:val="24"/>
        </w:rPr>
        <w:t xml:space="preserve">     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1413"/>
        <w:gridCol w:w="1691"/>
        <w:gridCol w:w="1692"/>
        <w:gridCol w:w="1361"/>
      </w:tblGrid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7811" w:rsidRDefault="00327811">
            <w:pPr>
              <w:rPr>
                <w:rFonts w:ascii="Times New Roman" w:eastAsia="Times New Roman" w:hAnsi="Times New Roman"/>
                <w:iCs/>
              </w:rPr>
            </w:pP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</w:rPr>
              <w:t>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  <w:rPr>
                <w:rFonts w:ascii="Times New Roman" w:eastAsia="Times New Roman" w:hAnsi="Times New Roman"/>
                <w:iCs/>
                <w:lang w:val="en-US"/>
              </w:rPr>
            </w:pPr>
            <w:r>
              <w:rPr>
                <w:rFonts w:ascii="Times New Roman" w:eastAsia="Times New Roman" w:hAnsi="Times New Roman"/>
                <w:iCs/>
                <w:lang w:val="en-US"/>
              </w:rPr>
              <w:t>B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  <w:rPr>
                <w:rFonts w:ascii="Times New Roman" w:eastAsia="Times New Roman" w:hAnsi="Times New Roman"/>
                <w:iCs/>
              </w:rPr>
            </w:pPr>
            <w:r>
              <w:rPr>
                <w:rFonts w:ascii="Times New Roman" w:eastAsia="Times New Roman" w:hAnsi="Times New Roman"/>
                <w:iCs/>
                <w:lang w:val="en-US"/>
              </w:rPr>
              <w:t>C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  <w:rPr>
                <w:rFonts w:ascii="Times New Roman" w:eastAsia="Times New Roman" w:hAnsi="Times New Roman"/>
                <w:iCs/>
                <w:lang w:val="en-US"/>
              </w:rPr>
            </w:pPr>
            <w:r>
              <w:rPr>
                <w:rFonts w:ascii="Times New Roman" w:eastAsia="Times New Roman" w:hAnsi="Times New Roman"/>
                <w:iCs/>
                <w:lang w:val="en-US"/>
              </w:rPr>
              <w:t>D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61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Таблица подсчета котировок курса доллара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Дата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Курс покупки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Курс продажи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Доход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10.10.19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65,29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65,59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11.10.19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64,94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65,24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12.10.19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64,42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64,72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13.10.19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64,42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64,72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14.10.19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64,56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64,86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15.10.19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64,45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64,75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16.10.19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64,54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64,84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17.10.19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64,21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64,51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18.10.19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64,16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64,46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19.10.19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63,96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64,26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20.10.19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63,83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64,13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14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21.10.19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64,00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64,30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lastRenderedPageBreak/>
              <w:t>15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22.10.19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64,06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64,36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16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23.10.19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63,20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63,50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17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24.10.19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64,07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64,37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18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25.10.19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64,03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64,33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19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26.10.19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64,07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64,37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20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27.10.19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63,97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64,27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  <w:tr w:rsidR="00327811" w:rsidTr="00327811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28.10.19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64,03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327811" w:rsidRDefault="0032781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64,33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27811" w:rsidRDefault="00327811">
            <w:pPr>
              <w:jc w:val="center"/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</w:rPr>
              <w:t>?</w:t>
            </w:r>
          </w:p>
        </w:tc>
      </w:tr>
    </w:tbl>
    <w:p w:rsidR="00327811" w:rsidRDefault="00327811" w:rsidP="00327811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</w:rPr>
      </w:pPr>
    </w:p>
    <w:p w:rsidR="00327811" w:rsidRDefault="00327811" w:rsidP="00327811">
      <w:pPr>
        <w:spacing w:after="0" w:line="240" w:lineRule="auto"/>
        <w:ind w:left="1156" w:hanging="578"/>
      </w:pP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Установите курсор на ячейку А1. Введите заголовок таблицы «Таблица подсчета котировок курса доллара».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Для оформления шапки таблицы выделите третью строку  нажатием на номер строки), задайте перенос по словам командой </w:t>
      </w:r>
      <w:r>
        <w:rPr>
          <w:rFonts w:ascii="Times New Roman" w:hAnsi="Times New Roman"/>
          <w:i/>
          <w:iCs/>
          <w:sz w:val="24"/>
          <w:szCs w:val="24"/>
        </w:rPr>
        <w:t xml:space="preserve">Формат/Ячейки/ Вкладка Выравнивание/Переносить по словам, </w:t>
      </w:r>
      <w:r>
        <w:rPr>
          <w:rFonts w:ascii="Times New Roman" w:hAnsi="Times New Roman"/>
          <w:sz w:val="24"/>
          <w:szCs w:val="24"/>
        </w:rPr>
        <w:t>выберите горизонтальное и вертикальное выравнивание – «по центру» (рис. 1).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В ячейках третьей строки, начиная с ячейки A3, введите названия столбцов таблицы – «Дата», «Курс покупки», «Курс продажи», «Доход». Изменение ширины столбцов производите из главного меню командами </w:t>
      </w:r>
      <w:r>
        <w:rPr>
          <w:rFonts w:ascii="Times New Roman" w:hAnsi="Times New Roman"/>
          <w:i/>
          <w:iCs/>
          <w:sz w:val="24"/>
          <w:szCs w:val="24"/>
        </w:rPr>
        <w:t xml:space="preserve">Формат/Столбец/Ширина </w:t>
      </w:r>
      <w:r>
        <w:rPr>
          <w:rFonts w:ascii="Times New Roman" w:hAnsi="Times New Roman"/>
          <w:sz w:val="24"/>
          <w:szCs w:val="24"/>
        </w:rPr>
        <w:t>или перемещением мышью в строке имен столбцов (А, В, С и т.д.).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Заполните таблицу исходными данными согласно заданию.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b/>
          <w:i/>
          <w:sz w:val="24"/>
          <w:szCs w:val="24"/>
        </w:rPr>
        <w:t>Краткая справка.</w:t>
      </w:r>
      <w:r>
        <w:rPr>
          <w:rFonts w:ascii="Times New Roman" w:hAnsi="Times New Roman"/>
          <w:sz w:val="24"/>
          <w:szCs w:val="24"/>
        </w:rPr>
        <w:t xml:space="preserve"> Для ввода ряда значений даты наберите первую дату 10.10.03 и произведите автокопирование до даты 20.12.03 (прихватите левой кнопкой мыши за маркер автозаполнения, расположенный в правом нижнем углу ячейки, и протащите его вниз).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7811" w:rsidRDefault="00327811" w:rsidP="00327811">
      <w:pPr>
        <w:spacing w:after="0" w:line="240" w:lineRule="auto"/>
        <w:ind w:left="1156" w:hanging="57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609850" cy="2438400"/>
            <wp:effectExtent l="0" t="0" r="0" b="0"/>
            <wp:docPr id="7" name="Рисунок 7" descr="http://topuch.ru/miheeva-e-v-m695-praktikum-po-informatike-ucheb-posobie-dlya-s/7514_html_mf8617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http://topuch.ru/miheeva-e-v-m695-praktikum-po-informatike-ucheb-posobie-dlya-s/7514_html_mf86179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811" w:rsidRDefault="00327811" w:rsidP="00327811">
      <w:pPr>
        <w:spacing w:after="0" w:line="240" w:lineRule="auto"/>
        <w:ind w:left="11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Рис. 1. Задание переноса по словам при форматировании ячеек</w:t>
      </w:r>
      <w:r>
        <w:rPr>
          <w:rFonts w:ascii="Times New Roman" w:hAnsi="Times New Roman"/>
          <w:sz w:val="24"/>
          <w:szCs w:val="24"/>
        </w:rPr>
        <w:br/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Произведите форматирование значений курсов покупки и продажи. Для этого выделите блок данных, начиная с верхнего левого угла блока (с ячейки В4) до правого нижнего (до ячейки С23); откройте окно </w:t>
      </w:r>
      <w:r>
        <w:rPr>
          <w:rFonts w:ascii="Times New Roman" w:hAnsi="Times New Roman"/>
          <w:i/>
          <w:iCs/>
          <w:sz w:val="24"/>
          <w:szCs w:val="24"/>
        </w:rPr>
        <w:t xml:space="preserve">Формат ячеек </w:t>
      </w:r>
      <w:r>
        <w:rPr>
          <w:rFonts w:ascii="Times New Roman" w:hAnsi="Times New Roman"/>
          <w:sz w:val="24"/>
          <w:szCs w:val="24"/>
        </w:rPr>
        <w:t xml:space="preserve">командой </w:t>
      </w:r>
      <w:r>
        <w:rPr>
          <w:rFonts w:ascii="Times New Roman" w:hAnsi="Times New Roman"/>
          <w:i/>
          <w:iCs/>
          <w:sz w:val="24"/>
          <w:szCs w:val="24"/>
        </w:rPr>
        <w:t>Формат/ Ячейк</w:t>
      </w:r>
      <w:r>
        <w:rPr>
          <w:rFonts w:ascii="Times New Roman" w:hAnsi="Times New Roman"/>
          <w:sz w:val="24"/>
          <w:szCs w:val="24"/>
        </w:rPr>
        <w:t xml:space="preserve">и/вкладка </w:t>
      </w:r>
      <w:r>
        <w:rPr>
          <w:rFonts w:ascii="Times New Roman" w:hAnsi="Times New Roman"/>
          <w:i/>
          <w:iCs/>
          <w:sz w:val="24"/>
          <w:szCs w:val="24"/>
        </w:rPr>
        <w:t xml:space="preserve">Число </w:t>
      </w:r>
      <w:r>
        <w:rPr>
          <w:rFonts w:ascii="Times New Roman" w:hAnsi="Times New Roman"/>
          <w:sz w:val="24"/>
          <w:szCs w:val="24"/>
        </w:rPr>
        <w:t xml:space="preserve">и установите формат </w:t>
      </w:r>
      <w:r>
        <w:rPr>
          <w:rFonts w:ascii="Times New Roman" w:hAnsi="Times New Roman"/>
          <w:i/>
          <w:iCs/>
          <w:sz w:val="24"/>
          <w:szCs w:val="24"/>
        </w:rPr>
        <w:t xml:space="preserve">Денежный, </w:t>
      </w:r>
      <w:r>
        <w:rPr>
          <w:rFonts w:ascii="Times New Roman" w:hAnsi="Times New Roman"/>
          <w:sz w:val="24"/>
          <w:szCs w:val="24"/>
        </w:rPr>
        <w:t>обозначение валюты – «нет». Число десятичных знаков задайте равное 2 (рис. 2).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7811" w:rsidRDefault="00327811" w:rsidP="00327811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419350" cy="2295525"/>
            <wp:effectExtent l="0" t="0" r="0" b="9525"/>
            <wp:docPr id="6" name="Рисунок 6" descr="http://topuch.ru/miheeva-e-v-m695-praktikum-po-informatike-ucheb-posobie-dlya-s/7514_html_m12139b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topuch.ru/miheeva-e-v-m695-praktikum-po-informatike-ucheb-posobie-dlya-s/7514_html_m12139bf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811" w:rsidRDefault="00327811" w:rsidP="00327811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t xml:space="preserve">              </w:t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  <w:szCs w:val="24"/>
        </w:rPr>
        <w:t>Рис. 2. Задание формата чисел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Краткая справка.</w:t>
      </w:r>
      <w:r>
        <w:rPr>
          <w:rFonts w:ascii="Times New Roman" w:hAnsi="Times New Roman"/>
          <w:sz w:val="24"/>
          <w:szCs w:val="24"/>
        </w:rPr>
        <w:t xml:space="preserve"> Первоначально выделяется блок ячеек – объект действий, а затем выбирается команда меню на исполнение.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выделения блока несмежных ячеек необходимо предварительно нажать и держать клавишу [Ctrl] во время выделения необходимых областей.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Произведите расчеты в графе «Доход» по формуле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 xml:space="preserve">Доход = Курс продажи </w:t>
      </w: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i/>
          <w:iCs/>
          <w:sz w:val="24"/>
          <w:szCs w:val="24"/>
        </w:rPr>
        <w:t xml:space="preserve">Курс покупки, </w:t>
      </w:r>
      <w:r>
        <w:rPr>
          <w:rFonts w:ascii="Times New Roman" w:hAnsi="Times New Roman"/>
          <w:sz w:val="24"/>
          <w:szCs w:val="24"/>
        </w:rPr>
        <w:t xml:space="preserve">в ячейке D4 наберите формулу = </w:t>
      </w:r>
      <w:r>
        <w:rPr>
          <w:rFonts w:ascii="Times New Roman" w:hAnsi="Times New Roman"/>
          <w:i/>
          <w:iCs/>
          <w:sz w:val="24"/>
          <w:szCs w:val="24"/>
        </w:rPr>
        <w:t xml:space="preserve">С4-В4 </w:t>
      </w:r>
      <w:r>
        <w:rPr>
          <w:rFonts w:ascii="Times New Roman" w:hAnsi="Times New Roman"/>
          <w:sz w:val="24"/>
          <w:szCs w:val="24"/>
        </w:rPr>
        <w:t>(в адресах ячеек используются буквы латинского алфавита).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Введите расчетную формулу в ячейку D4, далее произведите автокопирование формулы.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Краткая справка</w:t>
      </w:r>
      <w:r>
        <w:rPr>
          <w:rFonts w:ascii="Times New Roman" w:hAnsi="Times New Roman"/>
          <w:sz w:val="24"/>
          <w:szCs w:val="24"/>
        </w:rPr>
        <w:t>. Для автокопирования формулы выполните следующие действия: подведите курсор к маркеру автозаполнения, расположенному в правом нижнем углу ячейки; когда курсор примет вид черного крестика, нажмите левую кнопку мыши и протяните формулу вниз по ячейкам. Можно произвести автокопирование двойным щелчком мыши по маркеру автозаполнения, если в соседней левой графе нет незаполненных данными ячеек.</w:t>
      </w:r>
    </w:p>
    <w:p w:rsidR="00327811" w:rsidRDefault="00327811" w:rsidP="00327811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Для ячеек с результатом расчетов задайте формат </w:t>
      </w:r>
      <w:r>
        <w:rPr>
          <w:rFonts w:ascii="Times New Roman" w:hAnsi="Times New Roman"/>
          <w:i/>
          <w:iCs/>
          <w:sz w:val="24"/>
          <w:szCs w:val="24"/>
        </w:rPr>
        <w:t xml:space="preserve">Финансовый (Формат/Ячейки/вклакка Число/формат Финансовый, </w:t>
      </w:r>
      <w:r>
        <w:rPr>
          <w:rFonts w:ascii="Times New Roman" w:hAnsi="Times New Roman"/>
          <w:sz w:val="24"/>
          <w:szCs w:val="24"/>
        </w:rPr>
        <w:t>обозначение признака валюты – «р.» – рубли, число десятичных знаков задайте равное 2).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Произведите обрамление таблицы (рис. 3). Для этого выделите блок ячеек таблицы, начиная от верхнего левого или от нижнего правого угла таблицы. Откройте окно </w:t>
      </w:r>
      <w:r>
        <w:rPr>
          <w:rFonts w:ascii="Times New Roman" w:hAnsi="Times New Roman"/>
          <w:i/>
          <w:iCs/>
          <w:sz w:val="24"/>
          <w:szCs w:val="24"/>
        </w:rPr>
        <w:t xml:space="preserve">Обрамление таблиц </w:t>
      </w:r>
      <w:r>
        <w:rPr>
          <w:rFonts w:ascii="Times New Roman" w:hAnsi="Times New Roman"/>
          <w:sz w:val="24"/>
          <w:szCs w:val="24"/>
        </w:rPr>
        <w:t xml:space="preserve">командой </w:t>
      </w:r>
      <w:r>
        <w:rPr>
          <w:rFonts w:ascii="Times New Roman" w:hAnsi="Times New Roman"/>
          <w:i/>
          <w:iCs/>
          <w:sz w:val="24"/>
          <w:szCs w:val="24"/>
        </w:rPr>
        <w:t xml:space="preserve">Формат/Ячейки/вкладка Границы. </w:t>
      </w:r>
      <w:r>
        <w:rPr>
          <w:rFonts w:ascii="Times New Roman" w:hAnsi="Times New Roman"/>
          <w:sz w:val="24"/>
          <w:szCs w:val="24"/>
        </w:rPr>
        <w:t xml:space="preserve">Задайте бордовый цвет линий. Для </w:t>
      </w:r>
      <w:hyperlink r:id="rId6" w:tooltip="V1 и V2 n входов соединяются с м выходами. Чаще всего соотношение между числом линий следующее: N&gt; V1; V1=V2; V2" w:history="1">
        <w:r>
          <w:rPr>
            <w:rStyle w:val="a3"/>
            <w:rFonts w:ascii="Times New Roman" w:hAnsi="Times New Roman"/>
            <w:sz w:val="24"/>
          </w:rPr>
          <w:t>внутренних линий выберите тонкую</w:t>
        </w:r>
      </w:hyperlink>
      <w:r>
        <w:rPr>
          <w:rFonts w:ascii="Times New Roman" w:hAnsi="Times New Roman"/>
          <w:sz w:val="24"/>
          <w:szCs w:val="24"/>
        </w:rPr>
        <w:t xml:space="preserve">, а для контура – более толстую непрерывную линию.кет отображает конечный вид форматирования обрамления, поэтому кнопку </w:t>
      </w:r>
      <w:r>
        <w:rPr>
          <w:rFonts w:ascii="Times New Roman" w:hAnsi="Times New Roman"/>
          <w:i/>
          <w:iCs/>
          <w:sz w:val="24"/>
          <w:szCs w:val="24"/>
        </w:rPr>
        <w:t xml:space="preserve">О К </w:t>
      </w:r>
      <w:r>
        <w:rPr>
          <w:rFonts w:ascii="Times New Roman" w:hAnsi="Times New Roman"/>
          <w:sz w:val="24"/>
          <w:szCs w:val="24"/>
        </w:rPr>
        <w:t>нажмите, когда вид обрамления на макете полностью вас удовлетворит.</w:t>
      </w:r>
    </w:p>
    <w:p w:rsidR="00327811" w:rsidRDefault="00327811" w:rsidP="00327811">
      <w:pPr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457450" cy="2343150"/>
            <wp:effectExtent l="0" t="0" r="0" b="0"/>
            <wp:docPr id="5" name="Рисунок 5" descr="http://topuch.ru/miheeva-e-v-m695-praktikum-po-informatike-ucheb-posobie-dlya-s/7514_html_503c3d4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http://topuch.ru/miheeva-e-v-m695-praktikum-po-informatike-ucheb-posobie-dlya-s/7514_html_503c3d4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811" w:rsidRDefault="00327811" w:rsidP="00327811">
      <w:pPr>
        <w:spacing w:after="0" w:line="240" w:lineRule="auto"/>
        <w:ind w:left="3280" w:firstLine="260"/>
      </w:pPr>
      <w:r>
        <w:rPr>
          <w:rFonts w:ascii="Times New Roman" w:hAnsi="Times New Roman"/>
          <w:sz w:val="24"/>
          <w:szCs w:val="24"/>
        </w:rPr>
        <w:t>Рис. 3. Обрамление ячеек</w:t>
      </w:r>
    </w:p>
    <w:p w:rsidR="00327811" w:rsidRDefault="00327811" w:rsidP="00327811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Выделив ячейки с результатами расчетов, выполните заливку светло-сиреневым цветом (</w:t>
      </w:r>
      <w:r>
        <w:rPr>
          <w:rFonts w:ascii="Times New Roman" w:hAnsi="Times New Roman"/>
          <w:i/>
          <w:iCs/>
          <w:sz w:val="24"/>
          <w:szCs w:val="24"/>
        </w:rPr>
        <w:t xml:space="preserve">Формат/Ячейки /вкладка. Вид) </w:t>
      </w:r>
      <w:r>
        <w:rPr>
          <w:rFonts w:ascii="Times New Roman" w:hAnsi="Times New Roman"/>
          <w:sz w:val="24"/>
          <w:szCs w:val="24"/>
        </w:rPr>
        <w:t>(рис. 4).</w:t>
      </w:r>
    </w:p>
    <w:p w:rsidR="00327811" w:rsidRDefault="00327811" w:rsidP="00327811">
      <w:pPr>
        <w:spacing w:after="0" w:line="240" w:lineRule="auto"/>
        <w:ind w:firstLine="680"/>
        <w:jc w:val="both"/>
      </w:pPr>
      <w:r>
        <w:rPr>
          <w:rFonts w:ascii="Times New Roman" w:hAnsi="Times New Roman"/>
          <w:sz w:val="24"/>
          <w:szCs w:val="24"/>
        </w:rPr>
        <w:t xml:space="preserve">10. Проведите форматирование заголовка таблицы. Для этого выделите интервал ячеек от А1 до D1, объедините их кнопкой панели инструментов </w:t>
      </w:r>
      <w:r>
        <w:rPr>
          <w:rFonts w:ascii="Times New Roman" w:hAnsi="Times New Roman"/>
          <w:i/>
          <w:iCs/>
          <w:sz w:val="24"/>
          <w:szCs w:val="24"/>
        </w:rPr>
        <w:t xml:space="preserve">Объединить и поместить в центре </w:t>
      </w:r>
      <w:r>
        <w:rPr>
          <w:rFonts w:ascii="Times New Roman" w:hAnsi="Times New Roman"/>
          <w:sz w:val="24"/>
          <w:szCs w:val="24"/>
        </w:rPr>
        <w:t>или командой меню (</w:t>
      </w:r>
      <w:r>
        <w:rPr>
          <w:rFonts w:ascii="Times New Roman" w:hAnsi="Times New Roman"/>
          <w:i/>
          <w:iCs/>
          <w:sz w:val="24"/>
          <w:szCs w:val="24"/>
        </w:rPr>
        <w:t>Формат/Ячейки/вкладка Выравнивание/отобра</w:t>
      </w:r>
      <w:r>
        <w:rPr>
          <w:rFonts w:ascii="Times New Roman" w:hAnsi="Times New Roman"/>
          <w:sz w:val="24"/>
          <w:szCs w:val="24"/>
        </w:rPr>
        <w:t>жение –</w:t>
      </w:r>
      <w:r>
        <w:rPr>
          <w:rFonts w:ascii="Times New Roman" w:hAnsi="Times New Roman"/>
          <w:i/>
          <w:iCs/>
          <w:sz w:val="24"/>
          <w:szCs w:val="24"/>
        </w:rPr>
        <w:t xml:space="preserve">Объединение ячеек). </w:t>
      </w:r>
      <w:r>
        <w:rPr>
          <w:rFonts w:ascii="Times New Roman" w:hAnsi="Times New Roman"/>
          <w:sz w:val="24"/>
          <w:szCs w:val="24"/>
        </w:rPr>
        <w:t>Задайте начертание шрифта – полужирное, цвет  по вашему усмотрению.</w:t>
      </w:r>
    </w:p>
    <w:p w:rsidR="00327811" w:rsidRDefault="00327811" w:rsidP="00327811">
      <w:pPr>
        <w:spacing w:after="0" w:line="240" w:lineRule="auto"/>
        <w:ind w:left="1156" w:hanging="578"/>
        <w:jc w:val="center"/>
      </w:pPr>
      <w:r>
        <w:rPr>
          <w:noProof/>
          <w:lang w:eastAsia="ru-RU"/>
        </w:rPr>
        <w:drawing>
          <wp:inline distT="0" distB="0" distL="0" distR="0">
            <wp:extent cx="2600325" cy="1666875"/>
            <wp:effectExtent l="0" t="0" r="9525" b="9525"/>
            <wp:docPr id="4" name="Рисунок 4" descr="http://topuch.ru/miheeva-e-v-m695-praktikum-po-informatike-ucheb-posobie-dlya-s/7514_html_fd8b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http://topuch.ru/miheeva-e-v-m695-praktikum-po-informatike-ucheb-posobie-dlya-s/7514_html_fd8be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811" w:rsidRDefault="00327811" w:rsidP="00327811">
      <w:pPr>
        <w:spacing w:after="0" w:line="240" w:lineRule="auto"/>
        <w:ind w:left="578" w:hanging="5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Рис. 4. Заливка ячеек таблицы</w:t>
      </w:r>
    </w:p>
    <w:p w:rsidR="00327811" w:rsidRDefault="00327811" w:rsidP="00327811">
      <w:pPr>
        <w:spacing w:after="0" w:line="240" w:lineRule="auto"/>
        <w:ind w:left="1734" w:hanging="578"/>
      </w:pPr>
    </w:p>
    <w:p w:rsidR="00327811" w:rsidRDefault="00327811" w:rsidP="00327811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4"/>
          <w:szCs w:val="24"/>
        </w:rPr>
        <w:t xml:space="preserve">11. Переименуйте ярлычок </w:t>
      </w:r>
      <w:r>
        <w:rPr>
          <w:rFonts w:ascii="Times New Roman" w:hAnsi="Times New Roman"/>
          <w:i/>
          <w:iCs/>
          <w:sz w:val="24"/>
          <w:szCs w:val="24"/>
        </w:rPr>
        <w:t xml:space="preserve">Лист 1, </w:t>
      </w:r>
      <w:r>
        <w:rPr>
          <w:rFonts w:ascii="Times New Roman" w:hAnsi="Times New Roman"/>
          <w:sz w:val="24"/>
          <w:szCs w:val="24"/>
        </w:rPr>
        <w:t xml:space="preserve">присвоив ему имя «Курс доллара». Для этого дважды щелкните мышью по ярлычку и наберите новое имя. Можно воспользоваться командой </w:t>
      </w:r>
      <w:r>
        <w:rPr>
          <w:rFonts w:ascii="Times New Roman" w:hAnsi="Times New Roman"/>
          <w:i/>
          <w:iCs/>
          <w:sz w:val="24"/>
          <w:szCs w:val="24"/>
        </w:rPr>
        <w:t xml:space="preserve">Переименовать </w:t>
      </w:r>
      <w:r>
        <w:rPr>
          <w:rFonts w:ascii="Times New Roman" w:hAnsi="Times New Roman"/>
          <w:sz w:val="24"/>
          <w:szCs w:val="24"/>
        </w:rPr>
        <w:t>контекстного меню ярлычка, вызываемого правой кнопкой мыши.</w:t>
      </w:r>
    </w:p>
    <w:p w:rsidR="00327811" w:rsidRDefault="00327811" w:rsidP="00327811">
      <w:pPr>
        <w:spacing w:after="0" w:line="240" w:lineRule="auto"/>
        <w:ind w:left="1156" w:hanging="578"/>
      </w:pPr>
    </w:p>
    <w:p w:rsidR="00327811" w:rsidRDefault="00327811" w:rsidP="00327811">
      <w:pPr>
        <w:spacing w:after="0" w:line="240" w:lineRule="auto"/>
        <w:ind w:left="1156" w:hanging="578"/>
        <w:jc w:val="center"/>
      </w:pPr>
      <w:r>
        <w:rPr>
          <w:noProof/>
          <w:lang w:eastAsia="ru-RU"/>
        </w:rPr>
        <w:drawing>
          <wp:inline distT="0" distB="0" distL="0" distR="0">
            <wp:extent cx="2143125" cy="2362200"/>
            <wp:effectExtent l="0" t="0" r="9525" b="0"/>
            <wp:docPr id="3" name="Рисунок 3" descr="http://topuch.ru/miheeva-e-v-m695-praktikum-po-informatike-ucheb-posobie-dlya-s/7514_html_6edb7e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://topuch.ru/miheeva-e-v-m695-praktikum-po-informatike-ucheb-posobie-dlya-s/7514_html_6edb7ee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7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811" w:rsidRDefault="00327811" w:rsidP="00327811">
      <w:pPr>
        <w:spacing w:after="0" w:line="240" w:lineRule="auto"/>
        <w:ind w:left="2265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Рис. 5.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Конечный вид таблицы.</w:t>
      </w:r>
    </w:p>
    <w:p w:rsidR="00327811" w:rsidRDefault="00327811" w:rsidP="00327811">
      <w:pPr>
        <w:spacing w:after="0" w:line="240" w:lineRule="auto"/>
        <w:ind w:left="578" w:hanging="578"/>
        <w:rPr>
          <w:rFonts w:ascii="Times New Roman" w:hAnsi="Times New Roman"/>
          <w:b/>
          <w:bCs/>
          <w:sz w:val="24"/>
          <w:szCs w:val="24"/>
        </w:rPr>
      </w:pP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Задание 2. Создать таблицу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расчета суммарной выручки.</w:t>
      </w:r>
    </w:p>
    <w:p w:rsidR="00327811" w:rsidRDefault="00327811" w:rsidP="00327811">
      <w:pPr>
        <w:spacing w:after="0" w:line="24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Исходные данные представлены на рисунке.</w:t>
      </w: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Перейдите на </w:t>
      </w:r>
      <w:r>
        <w:rPr>
          <w:rFonts w:ascii="Times New Roman" w:hAnsi="Times New Roman"/>
          <w:i/>
          <w:iCs/>
          <w:sz w:val="24"/>
          <w:szCs w:val="24"/>
        </w:rPr>
        <w:t xml:space="preserve">Лист 2, </w:t>
      </w:r>
      <w:r>
        <w:rPr>
          <w:rFonts w:ascii="Times New Roman" w:hAnsi="Times New Roman"/>
          <w:sz w:val="24"/>
          <w:szCs w:val="24"/>
        </w:rPr>
        <w:t xml:space="preserve">щелкнув мышью по ярлыку </w:t>
      </w:r>
      <w:r>
        <w:rPr>
          <w:rFonts w:ascii="Times New Roman" w:hAnsi="Times New Roman"/>
          <w:i/>
          <w:iCs/>
          <w:sz w:val="24"/>
          <w:szCs w:val="24"/>
        </w:rPr>
        <w:t xml:space="preserve">Лист 2, </w:t>
      </w:r>
      <w:r>
        <w:rPr>
          <w:rFonts w:ascii="Times New Roman" w:hAnsi="Times New Roman"/>
          <w:sz w:val="24"/>
          <w:szCs w:val="24"/>
        </w:rPr>
        <w:t>при этом откроется новый пустой лист электронной книги.</w:t>
      </w: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На </w:t>
      </w:r>
      <w:r>
        <w:rPr>
          <w:rFonts w:ascii="Times New Roman" w:hAnsi="Times New Roman"/>
          <w:i/>
          <w:iCs/>
          <w:sz w:val="24"/>
          <w:szCs w:val="24"/>
        </w:rPr>
        <w:t xml:space="preserve">Листе 2 </w:t>
      </w:r>
      <w:r>
        <w:rPr>
          <w:rFonts w:ascii="Times New Roman" w:hAnsi="Times New Roman"/>
          <w:sz w:val="24"/>
          <w:szCs w:val="24"/>
        </w:rPr>
        <w:t xml:space="preserve">создайте таблицу расчета суммарной выручки по образцу. В ячейке А4 задайте формат даты, как на рисунке </w:t>
      </w:r>
      <w:r>
        <w:rPr>
          <w:rFonts w:ascii="Times New Roman" w:hAnsi="Times New Roman"/>
          <w:i/>
          <w:iCs/>
          <w:sz w:val="24"/>
          <w:szCs w:val="24"/>
        </w:rPr>
        <w:t xml:space="preserve">(Формат/ Ячейки/вкладка Число/числовой </w:t>
      </w:r>
      <w:r>
        <w:rPr>
          <w:rFonts w:ascii="Times New Roman" w:hAnsi="Times New Roman"/>
          <w:sz w:val="24"/>
          <w:szCs w:val="24"/>
        </w:rPr>
        <w:t xml:space="preserve">формат </w:t>
      </w:r>
      <w:r>
        <w:rPr>
          <w:rFonts w:ascii="Times New Roman" w:hAnsi="Times New Roman"/>
          <w:i/>
          <w:iCs/>
          <w:sz w:val="24"/>
          <w:szCs w:val="24"/>
        </w:rPr>
        <w:t xml:space="preserve">Дата, </w:t>
      </w:r>
      <w:r>
        <w:rPr>
          <w:rFonts w:ascii="Times New Roman" w:hAnsi="Times New Roman"/>
          <w:sz w:val="24"/>
          <w:szCs w:val="24"/>
        </w:rPr>
        <w:t>выберите тип даты с записью месяца в виде текста – «1 Май, 2004 г.»). Далее скопируйте дату вниз по столбцу автокопированием.</w:t>
      </w: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Наберите в ячейке ВЗ слова «Подразделение 1» и скопируйте их направо в ячейки СЗ и D3.</w:t>
      </w: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Выделите область ячеек В4:Е24 и задайте денежный формат с двумя знаками после запятой. Введите числовые данные.</w:t>
      </w: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Произведите расчеты в колонке «Е».</w:t>
      </w: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Формула для расчета</w:t>
      </w: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Всего за день </w:t>
      </w:r>
      <w:r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/>
          <w:i/>
          <w:iCs/>
          <w:sz w:val="24"/>
          <w:szCs w:val="24"/>
        </w:rPr>
        <w:t>Отделение 1 + Отделение 2 + Отделение 3,</w:t>
      </w: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ячейке Е4 наберите формулу = </w:t>
      </w:r>
      <w:r>
        <w:rPr>
          <w:rFonts w:ascii="Times New Roman" w:hAnsi="Times New Roman"/>
          <w:i/>
          <w:iCs/>
          <w:sz w:val="24"/>
          <w:szCs w:val="24"/>
        </w:rPr>
        <w:t>В4 + С4 + D4.</w:t>
      </w:r>
    </w:p>
    <w:p w:rsidR="00327811" w:rsidRDefault="00327811" w:rsidP="00327811">
      <w:pPr>
        <w:spacing w:after="0" w:line="2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Скопируйте формулу на всю колонку таблицы. Помните, что расчетные формулы вводятся только в верхнюю ячейку столбца, а далее они копируются вниз по колонке.</w:t>
      </w:r>
    </w:p>
    <w:p w:rsidR="00327811" w:rsidRDefault="00327811" w:rsidP="00327811">
      <w:pPr>
        <w:spacing w:after="0" w:line="240" w:lineRule="auto"/>
        <w:ind w:left="1156" w:hanging="578"/>
      </w:pPr>
      <w:r>
        <w:rPr>
          <w:noProof/>
          <w:lang w:eastAsia="ru-RU"/>
        </w:rPr>
        <w:drawing>
          <wp:inline distT="0" distB="0" distL="0" distR="0">
            <wp:extent cx="3648075" cy="3019425"/>
            <wp:effectExtent l="0" t="0" r="9525" b="9525"/>
            <wp:docPr id="2" name="Рисунок 2" descr="http://topuch.ru/miheeva-e-v-m695-praktikum-po-informatike-ucheb-posobie-dlya-s/7514_html_5fc8b9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http://topuch.ru/miheeva-e-v-m695-praktikum-po-informatike-ucheb-posobie-dlya-s/7514_html_5fc8b9c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В ячейке В 24 выполните расчет суммы значений данных колонки «В» (сумма по столбцу «Подразделение 1»). Для выполнения суммирования большого количества данных удобно пользоваться кнопкой </w:t>
      </w:r>
      <w:r>
        <w:rPr>
          <w:rFonts w:ascii="Times New Roman" w:hAnsi="Times New Roman"/>
          <w:i/>
          <w:iCs/>
          <w:sz w:val="24"/>
          <w:szCs w:val="24"/>
        </w:rPr>
        <w:t xml:space="preserve">Автосуммирование </w:t>
      </w:r>
      <w:r>
        <w:rPr>
          <w:rFonts w:ascii="Times New Roman" w:hAnsi="Times New Roman"/>
          <w:sz w:val="24"/>
          <w:szCs w:val="24"/>
        </w:rPr>
        <w:t>(∑) на панели инструментов. Для этого установите курсор в ячейку В24 и выполните двойной щелчок левой кнопкой мыши по кнопке ∑. Произойдет сложение данных колонки «В».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Скопируйте формулу из ячейки В24 в ячейки С24 и D24 автокопированием с помощью маркера автозаполнения.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Задайте линии вокруг таблицы и проведите форматирование созданной таблицы и заголовка.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Переименуйте ярлычок </w:t>
      </w:r>
      <w:r>
        <w:rPr>
          <w:rFonts w:ascii="Times New Roman" w:hAnsi="Times New Roman"/>
          <w:i/>
          <w:iCs/>
          <w:sz w:val="24"/>
          <w:szCs w:val="24"/>
        </w:rPr>
        <w:t xml:space="preserve">Лист 2, </w:t>
      </w:r>
      <w:r>
        <w:rPr>
          <w:rFonts w:ascii="Times New Roman" w:hAnsi="Times New Roman"/>
          <w:sz w:val="24"/>
          <w:szCs w:val="24"/>
        </w:rPr>
        <w:t xml:space="preserve">присвоив ему имя «Выручка». Для этого дважды щелкните мышью по ярлычку и наберите новое имя. Можно воспользоваться командой </w:t>
      </w:r>
      <w:r>
        <w:rPr>
          <w:rFonts w:ascii="Times New Roman" w:hAnsi="Times New Roman"/>
          <w:i/>
          <w:iCs/>
          <w:sz w:val="24"/>
          <w:szCs w:val="24"/>
        </w:rPr>
        <w:t xml:space="preserve">Переименовать </w:t>
      </w:r>
      <w:r>
        <w:rPr>
          <w:rFonts w:ascii="Times New Roman" w:hAnsi="Times New Roman"/>
          <w:sz w:val="24"/>
          <w:szCs w:val="24"/>
        </w:rPr>
        <w:t>контекстного меню ярлычка, вызываемого правой кнопкой мыши.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В результате работы имеем электронную книгу с двумя таблицами на двух листах. Сохраните созданную электронную книгу в своей папке с именем «Расчеты».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27811" w:rsidRDefault="00327811" w:rsidP="0032781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Задание 3. Заполнить таблицу, произвести расчеты и форматирование таблицы. </w:t>
      </w:r>
    </w:p>
    <w:p w:rsidR="00327811" w:rsidRDefault="00327811" w:rsidP="00327811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Краткая справка.</w:t>
      </w:r>
      <w:r>
        <w:rPr>
          <w:rFonts w:ascii="Times New Roman" w:hAnsi="Times New Roman"/>
          <w:sz w:val="24"/>
          <w:szCs w:val="24"/>
        </w:rPr>
        <w:t xml:space="preserve"> Добавление листов электронной книги производится командой </w:t>
      </w:r>
      <w:r>
        <w:rPr>
          <w:rFonts w:ascii="Times New Roman" w:hAnsi="Times New Roman"/>
          <w:i/>
          <w:iCs/>
          <w:sz w:val="24"/>
          <w:szCs w:val="24"/>
        </w:rPr>
        <w:t>Вставка/Лист.</w:t>
      </w:r>
    </w:p>
    <w:p w:rsidR="00327811" w:rsidRDefault="00327811" w:rsidP="00327811">
      <w:pPr>
        <w:spacing w:after="0" w:line="240" w:lineRule="auto"/>
        <w:ind w:left="1156" w:hanging="578"/>
      </w:pPr>
      <w:r>
        <w:rPr>
          <w:noProof/>
          <w:lang w:eastAsia="ru-RU"/>
        </w:rPr>
        <w:drawing>
          <wp:inline distT="0" distB="0" distL="0" distR="0">
            <wp:extent cx="3867150" cy="2343150"/>
            <wp:effectExtent l="0" t="0" r="0" b="0"/>
            <wp:docPr id="1" name="Рисунок 1" descr="http://topuch.ru/miheeva-e-v-m695-praktikum-po-informatike-ucheb-posobie-dlya-s/7514_html_92a5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topuch.ru/miheeva-e-v-m695-praktikum-po-informatike-ucheb-posobie-dlya-s/7514_html_92a586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811" w:rsidRDefault="00327811" w:rsidP="00327811">
      <w:pPr>
        <w:spacing w:after="0" w:line="240" w:lineRule="auto"/>
        <w:ind w:left="1156" w:hanging="578"/>
        <w:rPr>
          <w:rFonts w:ascii="Times New Roman" w:hAnsi="Times New Roman"/>
          <w:sz w:val="24"/>
          <w:szCs w:val="24"/>
        </w:rPr>
      </w:pPr>
    </w:p>
    <w:p w:rsidR="00327811" w:rsidRDefault="00327811" w:rsidP="00327811">
      <w:pPr>
        <w:spacing w:after="0" w:line="240" w:lineRule="auto"/>
        <w:ind w:left="567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Формулы для расчета: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iCs/>
          <w:sz w:val="24"/>
          <w:szCs w:val="24"/>
        </w:rPr>
        <w:t xml:space="preserve">Сумма надбавки </w:t>
      </w:r>
      <w:r>
        <w:rPr>
          <w:rFonts w:ascii="Times New Roman" w:hAnsi="Times New Roman"/>
          <w:sz w:val="24"/>
          <w:szCs w:val="24"/>
        </w:rPr>
        <w:t xml:space="preserve">= </w:t>
      </w:r>
      <w:r>
        <w:rPr>
          <w:rFonts w:ascii="Times New Roman" w:hAnsi="Times New Roman"/>
          <w:i/>
          <w:iCs/>
          <w:sz w:val="24"/>
          <w:szCs w:val="24"/>
        </w:rPr>
        <w:t xml:space="preserve">Процент надбавки </w:t>
      </w:r>
      <w:r>
        <w:rPr>
          <w:rFonts w:ascii="Times New Roman" w:hAnsi="Times New Roman"/>
          <w:sz w:val="24"/>
          <w:szCs w:val="24"/>
        </w:rPr>
        <w:t xml:space="preserve">х </w:t>
      </w:r>
      <w:r>
        <w:rPr>
          <w:rFonts w:ascii="Times New Roman" w:hAnsi="Times New Roman"/>
          <w:i/>
          <w:iCs/>
          <w:sz w:val="24"/>
          <w:szCs w:val="24"/>
        </w:rPr>
        <w:t>Сумма зарплаты.</w:t>
      </w:r>
    </w:p>
    <w:p w:rsidR="00327811" w:rsidRDefault="00327811" w:rsidP="00327811">
      <w:pPr>
        <w:spacing w:after="0" w:line="240" w:lineRule="auto"/>
        <w:ind w:left="1156" w:hanging="57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Примечание.</w:t>
      </w:r>
      <w:r>
        <w:rPr>
          <w:rFonts w:ascii="Times New Roman" w:hAnsi="Times New Roman"/>
          <w:sz w:val="24"/>
          <w:szCs w:val="24"/>
        </w:rPr>
        <w:t xml:space="preserve"> В колонке «Процент надбавки» установите процентный формат чисел.</w:t>
      </w:r>
    </w:p>
    <w:p w:rsidR="00327811" w:rsidRDefault="00327811" w:rsidP="00327811">
      <w:pPr>
        <w:spacing w:after="0" w:line="240" w:lineRule="auto"/>
      </w:pPr>
    </w:p>
    <w:p w:rsidR="00327811" w:rsidRDefault="00327811" w:rsidP="0032781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DC23B6" w:rsidRDefault="00327811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89"/>
    <w:rsid w:val="00327811"/>
    <w:rsid w:val="00331589"/>
    <w:rsid w:val="00370E38"/>
    <w:rsid w:val="00D95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777103-9804-4163-80FF-2CDF4EDC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81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7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94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puch.ru/v1-i-v2-n-vhodov-soedinyayutsya-s-m-vihodami-chashe-vsego-soot/index.html" TargetMode="External"/><Relationship Id="rId11" Type="http://schemas.openxmlformats.org/officeDocument/2006/relationships/image" Target="media/image7.jpeg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1107</Words>
  <Characters>6315</Characters>
  <Application>Microsoft Office Word</Application>
  <DocSecurity>0</DocSecurity>
  <Lines>52</Lines>
  <Paragraphs>14</Paragraphs>
  <ScaleCrop>false</ScaleCrop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2020-05-12T15:14:00Z</dcterms:created>
  <dcterms:modified xsi:type="dcterms:W3CDTF">2020-05-12T15:14:00Z</dcterms:modified>
</cp:coreProperties>
</file>